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Голові комісії [назва районного (міського) ТЦК та СП або його відділу] за місцем перебування на військовому обліку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реєстрації: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фактичного проживання: [повна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Паспорт: [серія та номер, ким і коли виданий]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Військово-обліковий документ: [серія, номер, ким виданий]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Контактний телефон: [+380 __ ___ __ 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пошта: [_______________]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надання відстрочки від призову під час мобілізації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Прошу надати мені відстрочку від призову на військову службу під час мобілізації, на особливий період на підставі статті 23 Закону України «Про мобілізаційну підготовку та мобілізацію» № 3543-XII від 21.10.1993 (у чинній редакції).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Підстава для відстрочки: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[Обрати ОДНУ або кілька підстав, що відповідають чинній редакції ст. 23 Закону № 3543-XII. Кожна підстава потребує окремих документів:]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Постійний догляд за хворою дружиною (чоловіком), дитиною та/або своїм батьком чи матір’ю, батьком чи матір’ю дружини (чоловіка), які за висновком МСЕК, ЛКК закладу охорони здоров’я або рішенням експертної команди з оцінювання повсякденного функціонування особи потребують постійного догляду (п. 9 ч. 1 ст. 23 Закону № 3543-XII), або за членом сім’ї другого (третього) ступеня споріднення з інвалідністю I чи II групи (п. 14 ч. 1 ст. 23)</w:t>
      </w:r>
      <w:r>
        <w:rPr>
          <w:b w:val="0"/>
          <w:i w:val="0"/>
          <w:sz w:val="28"/>
        </w:rPr>
        <w:t>. Доглядаю за: [П.І.Б., ступінь споріднення, дата народження; реквізити висновку (рішення) про потребу в постійному догляді або документа про інвалідність I чи II групи; реквізити документа про компенсацію (допомогу, надбавку) на догляд або акта про встановлення факту здійснення постійного догляду; для догляду за батьком чи матір’ю дружини (чоловіка) — зазначити про відсутність інших працездатних членів сім’ї, які зобов’язані та можуть здійснювати догляд; для догляду за членом сім’ї другого (третього) ступеня споріднення — зазначити про відсутність членів сім’ї першого (першого і другого) ступеня споріднення].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Виховання дитини віком до 18 років самостійно (без іншого з батьків)</w:t>
      </w:r>
      <w:r>
        <w:rPr>
          <w:b w:val="0"/>
          <w:i w:val="0"/>
          <w:sz w:val="28"/>
        </w:rPr>
        <w:t>. Дитина: [П.І.Б., дата народження]. Підстава: [свідоцтво про смерть другого з батьків / рішення суду про позбавлення батьківських прав / рішення суду про визнання безвісно відсутнім або оголошення померлим / витяг з Єдиного реєстру осіб, зниклих безвісти за особливих обставин / вирок суду, за яким другий з батьків відбуває покарання у місцях позбавлення волі / рішення суду про самостійне виховання та утримання дитини / запис про батька за ч. 1 ст. 135 СК України]. Розірвання шлюбу саме собою підставою для відстрочки не є (п. 4 ч. 1 ст. 23 Закону № 3543-XII).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Утримання трьох і більше дітей віком до 18 років</w:t>
      </w:r>
      <w:r>
        <w:rPr>
          <w:b w:val="0"/>
          <w:i w:val="0"/>
          <w:sz w:val="28"/>
        </w:rPr>
        <w:t xml:space="preserve"> (за відсутності заборгованості зі сплати аліментів, сукупний розмір якої перевищує суму платежів за три місяці). Діти: [П.І.Б. та дати народження кожного].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Здобуття професійної, фахової передвищої або вищої освіти за денною або дуальною формою, рівень якої вищий за раніше здобутий (п. 1 ч. 3 ст. 23 Закону № 3543-XII)</w:t>
      </w:r>
      <w:r>
        <w:rPr>
          <w:b w:val="0"/>
          <w:i w:val="0"/>
          <w:sz w:val="28"/>
        </w:rPr>
        <w:t>. Заклад: [_____], спеціальність [_____], курс [____], дата вступу [____]. Додається довідка про здобувача освіти, сформована в ЄДЕБО.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— [Бронювання цією заявою не оформлюється: відстрочку заброньованим працівникам оформлює роботодавець засобами Порталу Дія (п. 58 Порядку, затвердженого постановою КМУ № 560; п. 3 Порядку, затвердженого постановою КМУ № 76 від 27.01.2023).]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 xml:space="preserve">— </w:t>
      </w:r>
      <w:r>
        <w:rPr>
          <w:b/>
          <w:i w:val="0"/>
          <w:sz w:val="28"/>
        </w:rPr>
        <w:t>Інша підстава, передбачена ст. 23 Закону № 3543-XII</w:t>
      </w:r>
      <w:r>
        <w:rPr>
          <w:b w:val="0"/>
          <w:i w:val="0"/>
          <w:sz w:val="28"/>
        </w:rPr>
        <w:t>: [конкретно зазначити].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Документи, що підтверджують підставу для відстрочки</w:t>
      </w:r>
      <w:r>
        <w:rPr>
          <w:b w:val="0"/>
          <w:i w:val="0"/>
          <w:sz w:val="28"/>
        </w:rPr>
        <w:t>, додаються до цієї заяви.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статтею 23 Закону України «Про мобілізаційну підготовку та мобілізацію» № 3543-XII,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Прийняти дану заяву до розгляду в установленому порядку.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Надати мені відстрочку від призову на військову службу під час мобілізації на період дії підстав, зазначених у заяві.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Внести відповідні відомості до Єдиного державного реєстру призовників, військовозобов’язаних та резервістів («Оберіг»).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Повідомити про результати розгляду заяви на адресу електронної пошти, зазначену в цій заяві, та через центр надання адміністративних послуг, через який її подано.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паспорта громадянина України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РНОКПП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військово-облікового документа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Документи, що підтверджують підставу для відстрочки (висновки МСЕК / ЛКК або рішення експертної команди / свідоцтва про народження / довідка про здобувача освіти з ЄДЕБО / інформація з Єдиного реєстру боржників / інше — за переліком додатка 5 до Порядку, затвердженого постановою КМУ № 560)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Інші документи: [_______]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Заява про надання відстрочки від призову під час мобілізації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2026-09-27T23:00:54Z</dcterms:created>
  <dcterms:modified xsi:type="dcterms:W3CDTF">2026-09-27T23:00:54Z</dcterms:modified>
  <cp:category/>
  <dc:language>uk-UA</dc:language>
</cp:coreProperties>
</file>