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Клопотання про скасування арешту майна</w:t>
      </w:r>
    </w:p>
    <w:p>
      <w:r>
        <w:t>КОМУ: До _____________________________ районного суду м./області ___________________</w:t>
      </w:r>
    </w:p>
    <w:p>
      <w:r>
        <w:t>(слідчий суддя місцевого суду)</w:t>
      </w:r>
    </w:p>
    <w:p/>
    <w:p>
      <w:r>
        <w:t>ВІД: _________________________________________________ (П.І.Б.)</w:t>
      </w:r>
    </w:p>
    <w:p>
      <w:r>
        <w:t>статус: ____________________ (підозрюваний / власник / володілець / представник юрособи)</w:t>
      </w:r>
    </w:p>
    <w:p>
      <w:r>
        <w:t>місце проживання: ________________________________</w:t>
      </w:r>
    </w:p>
    <w:p>
      <w:r>
        <w:t>контактний телефон: ______________________________</w:t>
      </w:r>
    </w:p>
    <w:p>
      <w:r>
        <w:t>через захисника — адвоката __________________________________ (свідоцтво № ____)</w:t>
      </w:r>
    </w:p>
    <w:p/>
    <w:p>
      <w:r>
        <w:t>У межах кримінального провадження № __________________________________</w:t>
      </w:r>
    </w:p>
    <w:p/>
    <w:p>
      <w:r>
        <w:t>──────────────────────────────────────────────────────────</w:t>
      </w:r>
    </w:p>
    <w:p>
      <w:r>
        <w:t>КЛОПОТАННЯ</w:t>
      </w:r>
    </w:p>
    <w:p>
      <w:r>
        <w:t>про скасування арешту майна</w:t>
      </w:r>
    </w:p>
    <w:p>
      <w:r>
        <w:t>──────────────────────────────────────────────────────────</w:t>
      </w:r>
    </w:p>
    <w:p/>
    <w:p>
      <w:r>
        <w:t>Ухвалою слідчого судді _____________________________ районного суду від «___» ______ 20__ р. (справа № __________) накладено арешт на майно:</w:t>
      </w:r>
    </w:p>
    <w:p>
      <w:r>
        <w:t>1. ____________________________________________________ (опис, реквізити)</w:t>
      </w:r>
    </w:p>
    <w:p>
      <w:r>
        <w:t>2. ____________________________________________________</w:t>
      </w:r>
    </w:p>
    <w:p/>
    <w:p>
      <w:r>
        <w:t>Майно належить заявнику на праві ____________________ (власності / законного володіння), що підтверджується ___________________________________________________________________________.</w:t>
      </w:r>
    </w:p>
    <w:p/>
    <w:p>
      <w:r>
        <w:t>МОТИВУВАЛЬНА ЧАСТИНА</w:t>
      </w:r>
    </w:p>
    <w:p/>
    <w:p>
      <w:r>
        <w:t>Відповідно до ч. 1 ст. 174 КПК України, підозрюваний, обвинувачений, їх захисник, законний представник, інший власник або володілець майна, представник юрособи мають право заявити клопотання про скасування арешту повністю або частково.</w:t>
      </w:r>
    </w:p>
    <w:p/>
    <w:p>
      <w:r>
        <w:t>Згідно з ч. 2 ст. 174 КПК клопотання розглядається слідчим суддею НЕ ПІЗНІШЕ ТРЬОХ ДНІВ після надходження.</w:t>
      </w:r>
    </w:p>
    <w:p/>
    <w:p>
      <w:r>
        <w:t>Підстави для скасування:</w:t>
      </w:r>
    </w:p>
    <w:p>
      <w:r>
        <w:t>1. ___________________________________________________________________________</w:t>
      </w:r>
    </w:p>
    <w:p>
      <w:r>
        <w:t xml:space="preserve">   (заявник не був присутній при розгляді клопотання про арешт)</w:t>
      </w:r>
    </w:p>
    <w:p>
      <w:r>
        <w:t>2. ___________________________________________________________________________</w:t>
      </w:r>
    </w:p>
    <w:p>
      <w:r>
        <w:t xml:space="preserve">   (майно не є знаряддям чи предметом, не одержане внаслідок кримінального правопорушення — ст. 170 КПК)</w:t>
      </w:r>
    </w:p>
    <w:p>
      <w:r>
        <w:t>3. ___________________________________________________________________________</w:t>
      </w:r>
    </w:p>
    <w:p>
      <w:r>
        <w:t xml:space="preserve">   (відпала потреба в забезпеченні конфіскації / цивільного позову)</w:t>
      </w:r>
    </w:p>
    <w:p/>
    <w:p>
      <w:r>
        <w:t>Утримання арешту порушує ст. 41 Конституції України та ст. 1 Першого протоколу до ЄКПЛ.</w:t>
      </w:r>
    </w:p>
    <w:p/>
    <w:p>
      <w:r>
        <w:t>Керуючись ст. 174 КПК України, прошу:</w:t>
      </w:r>
    </w:p>
    <w:p/>
    <w:p>
      <w:r>
        <w:t>1. Скасувати арешт майна, накладений ухвалою від «___» ______ 20__ р. у справі № __________, повністю / у частині __________.</w:t>
      </w:r>
    </w:p>
    <w:p>
      <w:r>
        <w:t>2. Розглянути клопотання у строк ч. 2 ст. 174 КПК (не пізніше трьох днів).</w:t>
      </w:r>
    </w:p>
    <w:p>
      <w:r>
        <w:t>3. Повідомити про час і місце розгляду заявника, захисника та особу, за клопотанням якої накладено арешт.</w:t>
      </w:r>
    </w:p>
    <w:p/>
    <w:p>
      <w:r>
        <w:t>Додатки:</w:t>
      </w:r>
    </w:p>
    <w:p>
      <w:r>
        <w:t>— копія ухвали про арешт;</w:t>
      </w:r>
    </w:p>
    <w:p>
      <w:r>
        <w:t>— документи права власності;</w:t>
      </w:r>
    </w:p>
    <w:p>
      <w:r>
        <w:t>— копія ордера/договору;</w:t>
      </w:r>
    </w:p>
    <w:p>
      <w:r>
        <w:t>— копія клопотання для прокурора та особи-ініціатора арешту.</w:t>
      </w:r>
    </w:p>
    <w:p/>
    <w:p>
      <w:r>
        <w:t>«___» __________ 20__ р.    Підпис ___________ / ___________________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